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573F" w14:textId="77777777" w:rsidR="000B6324" w:rsidRPr="004D6717" w:rsidRDefault="000B6324" w:rsidP="00405BA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4D6717">
        <w:rPr>
          <w:rFonts w:ascii="Times New Roman" w:hAnsi="Times New Roman" w:cs="Times New Roman"/>
          <w:b/>
          <w:sz w:val="52"/>
          <w:szCs w:val="52"/>
        </w:rPr>
        <w:t xml:space="preserve">Mark Your Calendar:  </w:t>
      </w:r>
    </w:p>
    <w:p w14:paraId="186D06B2" w14:textId="480F01BC" w:rsidR="000B6324" w:rsidRPr="004D6717" w:rsidRDefault="00556D07" w:rsidP="00405BA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D6717">
        <w:rPr>
          <w:rFonts w:ascii="Times New Roman" w:hAnsi="Times New Roman" w:cs="Times New Roman"/>
          <w:b/>
          <w:sz w:val="52"/>
          <w:szCs w:val="52"/>
        </w:rPr>
        <w:t>20</w:t>
      </w:r>
      <w:r w:rsidR="000B6324" w:rsidRPr="004D6717">
        <w:rPr>
          <w:rFonts w:ascii="Times New Roman" w:hAnsi="Times New Roman" w:cs="Times New Roman"/>
          <w:b/>
          <w:sz w:val="52"/>
          <w:szCs w:val="52"/>
        </w:rPr>
        <w:t>2</w:t>
      </w:r>
      <w:r w:rsidR="00B302A7">
        <w:rPr>
          <w:rFonts w:ascii="Times New Roman" w:hAnsi="Times New Roman" w:cs="Times New Roman"/>
          <w:b/>
          <w:sz w:val="52"/>
          <w:szCs w:val="52"/>
        </w:rPr>
        <w:t>2</w:t>
      </w:r>
      <w:r w:rsidRPr="004D67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4D6717">
        <w:rPr>
          <w:rFonts w:ascii="Times New Roman" w:hAnsi="Times New Roman" w:cs="Times New Roman"/>
          <w:b/>
          <w:sz w:val="52"/>
          <w:szCs w:val="52"/>
        </w:rPr>
        <w:t>Benelect</w:t>
      </w:r>
      <w:proofErr w:type="spellEnd"/>
      <w:r w:rsidRPr="004D671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61783" w:rsidRPr="004D6717">
        <w:rPr>
          <w:rFonts w:ascii="Times New Roman" w:hAnsi="Times New Roman" w:cs="Times New Roman"/>
          <w:b/>
          <w:sz w:val="52"/>
          <w:szCs w:val="52"/>
        </w:rPr>
        <w:t xml:space="preserve">Open Enrollment </w:t>
      </w:r>
    </w:p>
    <w:p w14:paraId="29A6A96A" w14:textId="778A1A10" w:rsidR="008F5BB7" w:rsidRPr="004D6717" w:rsidRDefault="00521014" w:rsidP="00405BA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D6717">
        <w:rPr>
          <w:rFonts w:ascii="Times New Roman" w:hAnsi="Times New Roman" w:cs="Times New Roman"/>
          <w:b/>
          <w:sz w:val="52"/>
          <w:szCs w:val="52"/>
        </w:rPr>
        <w:t xml:space="preserve">Set to </w:t>
      </w:r>
      <w:r w:rsidR="00B61783" w:rsidRPr="004D6717">
        <w:rPr>
          <w:rFonts w:ascii="Times New Roman" w:hAnsi="Times New Roman" w:cs="Times New Roman"/>
          <w:b/>
          <w:sz w:val="52"/>
          <w:szCs w:val="52"/>
        </w:rPr>
        <w:t>Begin</w:t>
      </w:r>
      <w:r w:rsidRPr="004D6717">
        <w:rPr>
          <w:rFonts w:ascii="Times New Roman" w:hAnsi="Times New Roman" w:cs="Times New Roman"/>
          <w:b/>
          <w:sz w:val="52"/>
          <w:szCs w:val="52"/>
        </w:rPr>
        <w:t xml:space="preserve"> Monday, November </w:t>
      </w:r>
      <w:r w:rsidR="00B302A7">
        <w:rPr>
          <w:rFonts w:ascii="Times New Roman" w:hAnsi="Times New Roman" w:cs="Times New Roman"/>
          <w:b/>
          <w:sz w:val="52"/>
          <w:szCs w:val="52"/>
        </w:rPr>
        <w:t>8</w:t>
      </w:r>
      <w:r w:rsidR="00405BAC" w:rsidRPr="004D6717">
        <w:rPr>
          <w:rFonts w:ascii="Times New Roman" w:hAnsi="Times New Roman" w:cs="Times New Roman"/>
          <w:b/>
          <w:sz w:val="52"/>
          <w:szCs w:val="52"/>
        </w:rPr>
        <w:t>th</w:t>
      </w:r>
    </w:p>
    <w:p w14:paraId="79BE1DAC" w14:textId="2241E196" w:rsidR="004D6717" w:rsidRPr="00A129F9" w:rsidRDefault="00FF4432" w:rsidP="004D6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1783" w:rsidRPr="00A129F9">
        <w:rPr>
          <w:rFonts w:ascii="Times New Roman" w:hAnsi="Times New Roman" w:cs="Times New Roman"/>
          <w:sz w:val="24"/>
          <w:szCs w:val="24"/>
        </w:rPr>
        <w:t>B</w:t>
      </w:r>
      <w:r w:rsidR="007E2CC4" w:rsidRPr="00A129F9">
        <w:rPr>
          <w:rFonts w:ascii="Times New Roman" w:hAnsi="Times New Roman" w:cs="Times New Roman"/>
          <w:sz w:val="24"/>
          <w:szCs w:val="24"/>
        </w:rPr>
        <w:t>enelect</w:t>
      </w:r>
      <w:proofErr w:type="spellEnd"/>
      <w:r w:rsidR="007E2CC4" w:rsidRPr="00A129F9">
        <w:rPr>
          <w:rFonts w:ascii="Times New Roman" w:hAnsi="Times New Roman" w:cs="Times New Roman"/>
          <w:sz w:val="24"/>
          <w:szCs w:val="24"/>
        </w:rPr>
        <w:t xml:space="preserve"> Open Enrollment for </w:t>
      </w:r>
      <w:r w:rsidR="00556D07" w:rsidRPr="00A129F9">
        <w:rPr>
          <w:rFonts w:ascii="Times New Roman" w:hAnsi="Times New Roman" w:cs="Times New Roman"/>
          <w:sz w:val="24"/>
          <w:szCs w:val="24"/>
        </w:rPr>
        <w:t>20</w:t>
      </w:r>
      <w:r w:rsidR="006F1A09" w:rsidRPr="00A129F9">
        <w:rPr>
          <w:rFonts w:ascii="Times New Roman" w:hAnsi="Times New Roman" w:cs="Times New Roman"/>
          <w:sz w:val="24"/>
          <w:szCs w:val="24"/>
        </w:rPr>
        <w:t>2</w:t>
      </w:r>
      <w:r w:rsidR="00B302A7">
        <w:rPr>
          <w:rFonts w:ascii="Times New Roman" w:hAnsi="Times New Roman" w:cs="Times New Roman"/>
          <w:sz w:val="24"/>
          <w:szCs w:val="24"/>
        </w:rPr>
        <w:t>2</w:t>
      </w:r>
      <w:r w:rsidR="00521014" w:rsidRPr="00A129F9">
        <w:rPr>
          <w:rFonts w:ascii="Times New Roman" w:hAnsi="Times New Roman" w:cs="Times New Roman"/>
          <w:sz w:val="24"/>
          <w:szCs w:val="24"/>
        </w:rPr>
        <w:t xml:space="preserve"> is set to begin Monday, November </w:t>
      </w:r>
      <w:r w:rsidR="00B302A7">
        <w:rPr>
          <w:rFonts w:ascii="Times New Roman" w:hAnsi="Times New Roman" w:cs="Times New Roman"/>
          <w:sz w:val="24"/>
          <w:szCs w:val="24"/>
        </w:rPr>
        <w:t xml:space="preserve">8th </w:t>
      </w:r>
      <w:r w:rsidR="00521014" w:rsidRPr="00A129F9">
        <w:rPr>
          <w:rFonts w:ascii="Times New Roman" w:hAnsi="Times New Roman" w:cs="Times New Roman"/>
          <w:sz w:val="24"/>
          <w:szCs w:val="24"/>
        </w:rPr>
        <w:t>and run</w:t>
      </w:r>
      <w:r w:rsidR="00566739" w:rsidRPr="00A129F9">
        <w:rPr>
          <w:rFonts w:ascii="Times New Roman" w:hAnsi="Times New Roman" w:cs="Times New Roman"/>
          <w:sz w:val="24"/>
          <w:szCs w:val="24"/>
        </w:rPr>
        <w:t xml:space="preserve"> through</w:t>
      </w:r>
      <w:r w:rsidR="00521014" w:rsidRPr="00A129F9">
        <w:rPr>
          <w:rFonts w:ascii="Times New Roman" w:hAnsi="Times New Roman" w:cs="Times New Roman"/>
          <w:sz w:val="24"/>
          <w:szCs w:val="24"/>
        </w:rPr>
        <w:t xml:space="preserve"> </w:t>
      </w:r>
      <w:r w:rsidR="00B302A7">
        <w:rPr>
          <w:rFonts w:ascii="Times New Roman" w:hAnsi="Times New Roman" w:cs="Times New Roman"/>
          <w:sz w:val="24"/>
          <w:szCs w:val="24"/>
        </w:rPr>
        <w:t>Tuesday</w:t>
      </w:r>
      <w:r w:rsidR="00521014" w:rsidRPr="00A129F9">
        <w:rPr>
          <w:rFonts w:ascii="Times New Roman" w:hAnsi="Times New Roman" w:cs="Times New Roman"/>
          <w:sz w:val="24"/>
          <w:szCs w:val="24"/>
        </w:rPr>
        <w:t xml:space="preserve">, </w:t>
      </w:r>
      <w:r w:rsidR="00E610DE" w:rsidRPr="00A129F9">
        <w:rPr>
          <w:rFonts w:ascii="Times New Roman" w:hAnsi="Times New Roman" w:cs="Times New Roman"/>
          <w:sz w:val="24"/>
          <w:szCs w:val="24"/>
        </w:rPr>
        <w:t xml:space="preserve">November </w:t>
      </w:r>
      <w:r w:rsidR="00B302A7">
        <w:rPr>
          <w:rFonts w:ascii="Times New Roman" w:hAnsi="Times New Roman" w:cs="Times New Roman"/>
          <w:sz w:val="24"/>
          <w:szCs w:val="24"/>
        </w:rPr>
        <w:t>30</w:t>
      </w:r>
      <w:r w:rsidR="00B302A7" w:rsidRPr="00B302A7">
        <w:rPr>
          <w:rFonts w:ascii="Times New Roman" w:hAnsi="Times New Roman" w:cs="Times New Roman"/>
          <w:sz w:val="24"/>
          <w:szCs w:val="24"/>
        </w:rPr>
        <w:t>th.</w:t>
      </w:r>
      <w:r w:rsidR="00B302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4111" w:rsidRPr="00A129F9">
        <w:rPr>
          <w:rFonts w:ascii="Times New Roman" w:hAnsi="Times New Roman" w:cs="Times New Roman"/>
          <w:sz w:val="24"/>
          <w:szCs w:val="24"/>
        </w:rPr>
        <w:t>T</w:t>
      </w:r>
      <w:r w:rsidR="00D670A9" w:rsidRPr="00A129F9">
        <w:rPr>
          <w:rFonts w:ascii="Times New Roman" w:hAnsi="Times New Roman" w:cs="Times New Roman"/>
          <w:sz w:val="24"/>
          <w:szCs w:val="24"/>
        </w:rPr>
        <w:t xml:space="preserve">he </w:t>
      </w:r>
      <w:r w:rsidR="007E2CC4" w:rsidRPr="00A129F9">
        <w:rPr>
          <w:rFonts w:ascii="Times New Roman" w:hAnsi="Times New Roman" w:cs="Times New Roman"/>
          <w:sz w:val="24"/>
          <w:szCs w:val="24"/>
        </w:rPr>
        <w:t>20</w:t>
      </w:r>
      <w:r w:rsidR="006F1A09" w:rsidRPr="00A129F9">
        <w:rPr>
          <w:rFonts w:ascii="Times New Roman" w:hAnsi="Times New Roman" w:cs="Times New Roman"/>
          <w:sz w:val="24"/>
          <w:szCs w:val="24"/>
        </w:rPr>
        <w:t>2</w:t>
      </w:r>
      <w:r w:rsidR="00B302A7">
        <w:rPr>
          <w:rFonts w:ascii="Times New Roman" w:hAnsi="Times New Roman" w:cs="Times New Roman"/>
          <w:sz w:val="24"/>
          <w:szCs w:val="24"/>
        </w:rPr>
        <w:t>2</w:t>
      </w:r>
      <w:r w:rsidR="00D670A9" w:rsidRPr="00A1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0A9" w:rsidRPr="00A129F9">
        <w:rPr>
          <w:rFonts w:ascii="Times New Roman" w:hAnsi="Times New Roman" w:cs="Times New Roman"/>
          <w:sz w:val="24"/>
          <w:szCs w:val="24"/>
        </w:rPr>
        <w:t>Benelect</w:t>
      </w:r>
      <w:proofErr w:type="spellEnd"/>
      <w:r w:rsidR="00D670A9" w:rsidRPr="00A129F9">
        <w:rPr>
          <w:rFonts w:ascii="Times New Roman" w:hAnsi="Times New Roman" w:cs="Times New Roman"/>
          <w:sz w:val="24"/>
          <w:szCs w:val="24"/>
        </w:rPr>
        <w:t xml:space="preserve"> guid</w:t>
      </w:r>
      <w:r w:rsidR="007E2CC4" w:rsidRPr="00A129F9">
        <w:rPr>
          <w:rFonts w:ascii="Times New Roman" w:hAnsi="Times New Roman" w:cs="Times New Roman"/>
          <w:sz w:val="24"/>
          <w:szCs w:val="24"/>
        </w:rPr>
        <w:t>e</w:t>
      </w:r>
      <w:r w:rsidR="00D670A9" w:rsidRPr="00A129F9">
        <w:rPr>
          <w:rFonts w:ascii="Times New Roman" w:hAnsi="Times New Roman" w:cs="Times New Roman"/>
          <w:sz w:val="24"/>
          <w:szCs w:val="24"/>
        </w:rPr>
        <w:t>, the new premium rate sheets, and instructions for making your elections in the online enrollment system</w:t>
      </w:r>
      <w:r w:rsidR="00FE4111" w:rsidRPr="00A129F9">
        <w:rPr>
          <w:rFonts w:ascii="Times New Roman" w:hAnsi="Times New Roman" w:cs="Times New Roman"/>
          <w:sz w:val="24"/>
          <w:szCs w:val="24"/>
        </w:rPr>
        <w:t xml:space="preserve"> </w:t>
      </w:r>
      <w:r w:rsidR="00521014" w:rsidRPr="00A129F9">
        <w:rPr>
          <w:rFonts w:ascii="Times New Roman" w:hAnsi="Times New Roman" w:cs="Times New Roman"/>
          <w:sz w:val="24"/>
          <w:szCs w:val="24"/>
        </w:rPr>
        <w:t>will be available online</w:t>
      </w:r>
      <w:r w:rsidR="00B954C7" w:rsidRPr="00A129F9">
        <w:rPr>
          <w:rFonts w:ascii="Times New Roman" w:hAnsi="Times New Roman" w:cs="Times New Roman"/>
          <w:sz w:val="24"/>
          <w:szCs w:val="24"/>
        </w:rPr>
        <w:t xml:space="preserve"> soon</w:t>
      </w:r>
      <w:r w:rsidR="00521014" w:rsidRPr="00A129F9">
        <w:rPr>
          <w:rFonts w:ascii="Times New Roman" w:hAnsi="Times New Roman" w:cs="Times New Roman"/>
          <w:sz w:val="24"/>
          <w:szCs w:val="24"/>
        </w:rPr>
        <w:t>.</w:t>
      </w:r>
      <w:r w:rsidR="00B954C7" w:rsidRPr="00A1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54B58" w14:textId="77777777" w:rsidR="004D6717" w:rsidRPr="00A129F9" w:rsidRDefault="004D6717" w:rsidP="005A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82C2F" w14:textId="45FDC37B" w:rsidR="004D6717" w:rsidRPr="00A129F9" w:rsidRDefault="00A129F9" w:rsidP="00405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6717" w:rsidRPr="00A129F9">
        <w:rPr>
          <w:rFonts w:ascii="Times New Roman" w:hAnsi="Times New Roman" w:cs="Times New Roman"/>
          <w:sz w:val="24"/>
          <w:szCs w:val="24"/>
        </w:rPr>
        <w:t>he Virtual Benefits &amp; Wellness Fair will be held during Open En</w:t>
      </w:r>
      <w:r w:rsidR="00B302A7">
        <w:rPr>
          <w:rFonts w:ascii="Times New Roman" w:hAnsi="Times New Roman" w:cs="Times New Roman"/>
          <w:sz w:val="24"/>
          <w:szCs w:val="24"/>
        </w:rPr>
        <w:t>rollment from Monday, November 8</w:t>
      </w:r>
      <w:r w:rsidR="002B45C3" w:rsidRPr="00A129F9">
        <w:rPr>
          <w:rFonts w:ascii="Times New Roman" w:hAnsi="Times New Roman" w:cs="Times New Roman"/>
          <w:sz w:val="24"/>
          <w:szCs w:val="24"/>
        </w:rPr>
        <w:t>th</w:t>
      </w:r>
      <w:r w:rsidR="004D6717" w:rsidRPr="00A129F9">
        <w:rPr>
          <w:rFonts w:ascii="Times New Roman" w:hAnsi="Times New Roman" w:cs="Times New Roman"/>
          <w:sz w:val="24"/>
          <w:szCs w:val="24"/>
        </w:rPr>
        <w:t xml:space="preserve"> to Friday, November </w:t>
      </w:r>
      <w:r w:rsidR="00B302A7">
        <w:rPr>
          <w:rFonts w:ascii="Times New Roman" w:hAnsi="Times New Roman" w:cs="Times New Roman"/>
          <w:sz w:val="24"/>
          <w:szCs w:val="24"/>
        </w:rPr>
        <w:t>1</w:t>
      </w:r>
      <w:r w:rsidR="004D6717" w:rsidRPr="00A129F9">
        <w:rPr>
          <w:rFonts w:ascii="Times New Roman" w:hAnsi="Times New Roman" w:cs="Times New Roman"/>
          <w:sz w:val="24"/>
          <w:szCs w:val="24"/>
        </w:rPr>
        <w:t>2</w:t>
      </w:r>
      <w:r w:rsidR="002B45C3" w:rsidRPr="00A129F9">
        <w:rPr>
          <w:rFonts w:ascii="Times New Roman" w:hAnsi="Times New Roman" w:cs="Times New Roman"/>
          <w:sz w:val="24"/>
          <w:szCs w:val="24"/>
        </w:rPr>
        <w:t>th</w:t>
      </w:r>
      <w:r w:rsidR="004D6717" w:rsidRPr="00A129F9">
        <w:rPr>
          <w:rFonts w:ascii="Times New Roman" w:hAnsi="Times New Roman" w:cs="Times New Roman"/>
          <w:sz w:val="24"/>
          <w:szCs w:val="24"/>
        </w:rPr>
        <w:t xml:space="preserve">. In light of the pandemic and social distancing requirements, the University is converting the annual Benefits Fair into a Virtual Benefits &amp; Wellness Fair. The link for the Virtual Benefits &amp; Wellness Fair will be provided </w:t>
      </w:r>
      <w:r w:rsidR="00EF3C1F" w:rsidRPr="00A129F9">
        <w:rPr>
          <w:rFonts w:ascii="Times New Roman" w:hAnsi="Times New Roman" w:cs="Times New Roman"/>
          <w:sz w:val="24"/>
          <w:szCs w:val="24"/>
        </w:rPr>
        <w:t>soon</w:t>
      </w:r>
      <w:r w:rsidR="004D6717" w:rsidRPr="00A129F9">
        <w:rPr>
          <w:rFonts w:ascii="Times New Roman" w:hAnsi="Times New Roman" w:cs="Times New Roman"/>
          <w:sz w:val="24"/>
          <w:szCs w:val="24"/>
        </w:rPr>
        <w:t>.</w:t>
      </w:r>
    </w:p>
    <w:p w14:paraId="47B3F046" w14:textId="77777777" w:rsidR="00950DBB" w:rsidRPr="00A129F9" w:rsidRDefault="00564C50" w:rsidP="00405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9F9">
        <w:rPr>
          <w:rFonts w:ascii="Times New Roman" w:hAnsi="Times New Roman" w:cs="Times New Roman"/>
          <w:sz w:val="24"/>
          <w:szCs w:val="24"/>
        </w:rPr>
        <w:t xml:space="preserve">For all the latest </w:t>
      </w:r>
      <w:r w:rsidR="00904639" w:rsidRPr="00A129F9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C17345" w:rsidRPr="00A129F9">
        <w:rPr>
          <w:rFonts w:ascii="Times New Roman" w:hAnsi="Times New Roman" w:cs="Times New Roman"/>
          <w:sz w:val="24"/>
          <w:szCs w:val="24"/>
        </w:rPr>
        <w:t xml:space="preserve">Open Enrollment </w:t>
      </w:r>
      <w:r w:rsidR="00896F24" w:rsidRPr="00A129F9">
        <w:rPr>
          <w:rFonts w:ascii="Times New Roman" w:hAnsi="Times New Roman" w:cs="Times New Roman"/>
          <w:sz w:val="24"/>
          <w:szCs w:val="24"/>
        </w:rPr>
        <w:t>including</w:t>
      </w:r>
      <w:r w:rsidR="00F846F0" w:rsidRPr="00A129F9">
        <w:rPr>
          <w:rFonts w:ascii="Times New Roman" w:hAnsi="Times New Roman" w:cs="Times New Roman"/>
          <w:sz w:val="24"/>
          <w:szCs w:val="24"/>
        </w:rPr>
        <w:t xml:space="preserve"> the upcoming</w:t>
      </w:r>
      <w:r w:rsidR="00904639" w:rsidRPr="00A129F9">
        <w:rPr>
          <w:rFonts w:ascii="Times New Roman" w:hAnsi="Times New Roman" w:cs="Times New Roman"/>
          <w:sz w:val="24"/>
          <w:szCs w:val="24"/>
        </w:rPr>
        <w:t xml:space="preserve"> Virtual</w:t>
      </w:r>
      <w:r w:rsidR="00F846F0" w:rsidRPr="00A129F9">
        <w:rPr>
          <w:rFonts w:ascii="Times New Roman" w:hAnsi="Times New Roman" w:cs="Times New Roman"/>
          <w:sz w:val="24"/>
          <w:szCs w:val="24"/>
        </w:rPr>
        <w:t xml:space="preserve"> Benefits</w:t>
      </w:r>
      <w:r w:rsidR="00904639" w:rsidRPr="00A129F9">
        <w:rPr>
          <w:rFonts w:ascii="Times New Roman" w:hAnsi="Times New Roman" w:cs="Times New Roman"/>
          <w:sz w:val="24"/>
          <w:szCs w:val="24"/>
        </w:rPr>
        <w:t xml:space="preserve"> &amp; Wellness</w:t>
      </w:r>
      <w:r w:rsidR="00F846F0" w:rsidRPr="00A129F9">
        <w:rPr>
          <w:rFonts w:ascii="Times New Roman" w:hAnsi="Times New Roman" w:cs="Times New Roman"/>
          <w:sz w:val="24"/>
          <w:szCs w:val="24"/>
        </w:rPr>
        <w:t xml:space="preserve"> Fair</w:t>
      </w:r>
      <w:r w:rsidR="00A129F9">
        <w:rPr>
          <w:rFonts w:ascii="Times New Roman" w:hAnsi="Times New Roman" w:cs="Times New Roman"/>
          <w:sz w:val="24"/>
          <w:szCs w:val="24"/>
        </w:rPr>
        <w:t>,</w:t>
      </w:r>
      <w:r w:rsidR="00904639" w:rsidRPr="00A129F9">
        <w:rPr>
          <w:rFonts w:ascii="Times New Roman" w:hAnsi="Times New Roman" w:cs="Times New Roman"/>
          <w:sz w:val="24"/>
          <w:szCs w:val="24"/>
        </w:rPr>
        <w:t xml:space="preserve"> </w:t>
      </w:r>
      <w:r w:rsidRPr="00A129F9">
        <w:rPr>
          <w:rFonts w:ascii="Times New Roman" w:hAnsi="Times New Roman" w:cs="Times New Roman"/>
          <w:sz w:val="24"/>
          <w:szCs w:val="24"/>
        </w:rPr>
        <w:t xml:space="preserve">visit the </w:t>
      </w:r>
      <w:hyperlink r:id="rId7" w:history="1">
        <w:r w:rsidRPr="00A129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Human Resourc</w:t>
        </w:r>
        <w:r w:rsidRPr="00A129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Pr="00A129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 webpage</w:t>
        </w:r>
      </w:hyperlink>
      <w:r w:rsidR="00904639" w:rsidRPr="00A12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5882B" w14:textId="77777777" w:rsidR="004D6717" w:rsidRPr="00A129F9" w:rsidRDefault="004D6717" w:rsidP="005A28C8">
      <w:pPr>
        <w:spacing w:after="0" w:line="240" w:lineRule="auto"/>
        <w:rPr>
          <w:rFonts w:ascii="Times New Roman" w:hAnsi="Times New Roman" w:cs="Times New Roman"/>
        </w:rPr>
      </w:pPr>
    </w:p>
    <w:p w14:paraId="4161A9BD" w14:textId="77777777" w:rsidR="00904639" w:rsidRPr="00A129F9" w:rsidRDefault="00904639" w:rsidP="00FF44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9">
        <w:rPr>
          <w:rFonts w:ascii="Times New Roman" w:hAnsi="Times New Roman" w:cs="Times New Roman"/>
          <w:b/>
          <w:sz w:val="24"/>
          <w:szCs w:val="24"/>
        </w:rPr>
        <w:t xml:space="preserve">For Questions: </w:t>
      </w:r>
      <w:r w:rsidRPr="00A129F9">
        <w:rPr>
          <w:rFonts w:ascii="Times New Roman" w:hAnsi="Times New Roman" w:cs="Times New Roman"/>
          <w:b/>
          <w:sz w:val="24"/>
          <w:szCs w:val="24"/>
        </w:rPr>
        <w:br/>
        <w:t xml:space="preserve">Email </w:t>
      </w:r>
      <w:hyperlink r:id="rId8" w:history="1">
        <w:r w:rsidRPr="00A129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AskHR@case.edu</w:t>
        </w:r>
      </w:hyperlink>
      <w:r w:rsidRPr="00A129F9">
        <w:rPr>
          <w:rFonts w:ascii="Times New Roman" w:hAnsi="Times New Roman" w:cs="Times New Roman"/>
          <w:b/>
          <w:sz w:val="24"/>
          <w:szCs w:val="24"/>
        </w:rPr>
        <w:t xml:space="preserve"> or call the HR Service Center at 216-368-6964.</w:t>
      </w:r>
    </w:p>
    <w:p w14:paraId="5AB98A61" w14:textId="77777777" w:rsidR="00D670A9" w:rsidRPr="00904639" w:rsidRDefault="00D670A9" w:rsidP="00FF4432">
      <w:pPr>
        <w:spacing w:after="0" w:line="360" w:lineRule="auto"/>
        <w:rPr>
          <w:rFonts w:ascii="Times New Roman" w:hAnsi="Times New Roman" w:cs="Times New Roman"/>
        </w:rPr>
      </w:pPr>
    </w:p>
    <w:p w14:paraId="1AFE9976" w14:textId="77777777" w:rsidR="00B61783" w:rsidRDefault="00B61783" w:rsidP="00FF4432">
      <w:pPr>
        <w:spacing w:after="0" w:line="360" w:lineRule="auto"/>
      </w:pPr>
    </w:p>
    <w:sectPr w:rsidR="00B617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EF13" w14:textId="77777777" w:rsidR="000B6324" w:rsidRDefault="000B6324" w:rsidP="000B6324">
      <w:pPr>
        <w:spacing w:after="0" w:line="240" w:lineRule="auto"/>
      </w:pPr>
      <w:r>
        <w:separator/>
      </w:r>
    </w:p>
  </w:endnote>
  <w:endnote w:type="continuationSeparator" w:id="0">
    <w:p w14:paraId="1A89FF22" w14:textId="77777777" w:rsidR="000B6324" w:rsidRDefault="000B6324" w:rsidP="000B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FEC3" w14:textId="77777777" w:rsidR="000B6324" w:rsidRDefault="000B6324" w:rsidP="000B6324">
      <w:pPr>
        <w:spacing w:after="0" w:line="240" w:lineRule="auto"/>
      </w:pPr>
      <w:r>
        <w:separator/>
      </w:r>
    </w:p>
  </w:footnote>
  <w:footnote w:type="continuationSeparator" w:id="0">
    <w:p w14:paraId="55AEAC24" w14:textId="77777777" w:rsidR="000B6324" w:rsidRDefault="000B6324" w:rsidP="000B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B18B" w14:textId="0C29DF73" w:rsidR="000B6324" w:rsidRPr="00BA6F4C" w:rsidRDefault="000B6324" w:rsidP="000B6324">
    <w:pPr>
      <w:spacing w:after="0" w:line="240" w:lineRule="auto"/>
      <w:rPr>
        <w:rFonts w:ascii="Arial" w:hAnsi="Arial" w:cs="Arial"/>
        <w:b/>
        <w:sz w:val="16"/>
        <w:szCs w:val="16"/>
      </w:rPr>
    </w:pPr>
    <w:r w:rsidRPr="00BA6F4C">
      <w:rPr>
        <w:rFonts w:ascii="Arial" w:hAnsi="Arial" w:cs="Arial"/>
        <w:b/>
        <w:sz w:val="16"/>
        <w:szCs w:val="16"/>
      </w:rPr>
      <w:t>202</w:t>
    </w:r>
    <w:r w:rsidR="00B302A7">
      <w:rPr>
        <w:rFonts w:ascii="Arial" w:hAnsi="Arial" w:cs="Arial"/>
        <w:b/>
        <w:sz w:val="16"/>
        <w:szCs w:val="16"/>
      </w:rPr>
      <w:t>2</w:t>
    </w:r>
    <w:r w:rsidRPr="00BA6F4C">
      <w:rPr>
        <w:rFonts w:ascii="Arial" w:hAnsi="Arial" w:cs="Arial"/>
        <w:b/>
        <w:sz w:val="16"/>
        <w:szCs w:val="16"/>
      </w:rPr>
      <w:t xml:space="preserve"> OE DAILY 2</w:t>
    </w:r>
  </w:p>
  <w:p w14:paraId="7A18CD7A" w14:textId="77777777" w:rsidR="000B6324" w:rsidRPr="00BA6F4C" w:rsidRDefault="000B6324" w:rsidP="000B6324">
    <w:pPr>
      <w:spacing w:after="0" w:line="240" w:lineRule="auto"/>
      <w:rPr>
        <w:rFonts w:ascii="Arial" w:hAnsi="Arial" w:cs="Arial"/>
        <w:b/>
        <w:sz w:val="16"/>
        <w:szCs w:val="16"/>
      </w:rPr>
    </w:pPr>
    <w:proofErr w:type="spellStart"/>
    <w:r w:rsidRPr="00BA6F4C">
      <w:rPr>
        <w:rFonts w:ascii="Arial" w:hAnsi="Arial" w:cs="Arial"/>
        <w:b/>
        <w:sz w:val="16"/>
        <w:szCs w:val="16"/>
      </w:rPr>
      <w:t>Benelect</w:t>
    </w:r>
    <w:proofErr w:type="spellEnd"/>
    <w:r w:rsidRPr="00BA6F4C">
      <w:rPr>
        <w:rFonts w:ascii="Arial" w:hAnsi="Arial" w:cs="Arial"/>
        <w:b/>
        <w:sz w:val="16"/>
        <w:szCs w:val="16"/>
      </w:rPr>
      <w:t xml:space="preserve"> | OE – Mark Your Calendar </w:t>
    </w:r>
  </w:p>
  <w:p w14:paraId="248FB310" w14:textId="3F04A3FE" w:rsidR="000A00EB" w:rsidRPr="000A00EB" w:rsidRDefault="00D81586" w:rsidP="000A00EB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Early </w:t>
    </w:r>
    <w:r w:rsidR="000B6324" w:rsidRPr="00BA6F4C">
      <w:rPr>
        <w:rFonts w:ascii="Arial" w:hAnsi="Arial" w:cs="Arial"/>
        <w:b/>
        <w:sz w:val="16"/>
        <w:szCs w:val="16"/>
      </w:rPr>
      <w:t>October</w:t>
    </w:r>
    <w:r w:rsidR="000A00EB">
      <w:rPr>
        <w:rFonts w:ascii="Arial" w:hAnsi="Arial" w:cs="Arial"/>
        <w:b/>
        <w:sz w:val="16"/>
        <w:szCs w:val="16"/>
      </w:rPr>
      <w:br/>
    </w:r>
    <w:r w:rsidR="000A00EB" w:rsidRPr="000A00EB">
      <w:rPr>
        <w:rFonts w:ascii="Arial" w:hAnsi="Arial" w:cs="Arial"/>
        <w:b/>
        <w:sz w:val="16"/>
        <w:szCs w:val="16"/>
      </w:rPr>
      <w:t xml:space="preserve">Submission Date: </w:t>
    </w:r>
    <w:r w:rsidR="00904639">
      <w:rPr>
        <w:rFonts w:ascii="Arial" w:hAnsi="Arial" w:cs="Arial"/>
        <w:b/>
        <w:sz w:val="16"/>
        <w:szCs w:val="16"/>
      </w:rPr>
      <w:t>10/8/202</w:t>
    </w:r>
    <w:r w:rsidR="00B302A7">
      <w:rPr>
        <w:rFonts w:ascii="Arial" w:hAnsi="Arial" w:cs="Arial"/>
        <w:b/>
        <w:sz w:val="16"/>
        <w:szCs w:val="16"/>
      </w:rPr>
      <w:t>1</w:t>
    </w:r>
  </w:p>
  <w:p w14:paraId="37D53C76" w14:textId="10219D62" w:rsidR="000A00EB" w:rsidRPr="000A00EB" w:rsidRDefault="000A00EB" w:rsidP="000A00EB">
    <w:pPr>
      <w:pStyle w:val="Header"/>
      <w:rPr>
        <w:rFonts w:ascii="Arial" w:hAnsi="Arial" w:cs="Arial"/>
        <w:b/>
        <w:sz w:val="16"/>
        <w:szCs w:val="16"/>
      </w:rPr>
    </w:pPr>
    <w:r w:rsidRPr="000A00EB">
      <w:rPr>
        <w:rFonts w:ascii="Arial" w:hAnsi="Arial" w:cs="Arial"/>
        <w:b/>
        <w:sz w:val="16"/>
        <w:szCs w:val="16"/>
      </w:rPr>
      <w:t xml:space="preserve">Run Date: </w:t>
    </w:r>
    <w:r w:rsidR="00904639">
      <w:rPr>
        <w:rFonts w:ascii="Arial" w:hAnsi="Arial" w:cs="Arial"/>
        <w:b/>
        <w:sz w:val="16"/>
        <w:szCs w:val="16"/>
      </w:rPr>
      <w:t>10/13/202</w:t>
    </w:r>
    <w:r w:rsidR="00B302A7">
      <w:rPr>
        <w:rFonts w:ascii="Arial" w:hAnsi="Arial" w:cs="Arial"/>
        <w:b/>
        <w:sz w:val="16"/>
        <w:szCs w:val="16"/>
      </w:rPr>
      <w:t>1</w:t>
    </w:r>
  </w:p>
  <w:p w14:paraId="0A7D57EF" w14:textId="77777777" w:rsidR="00904639" w:rsidRPr="000A00EB" w:rsidRDefault="00904639" w:rsidP="000A00EB">
    <w:pPr>
      <w:pStyle w:val="Head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3"/>
    <w:rsid w:val="000A00EB"/>
    <w:rsid w:val="000B342F"/>
    <w:rsid w:val="000B6324"/>
    <w:rsid w:val="000F5DB0"/>
    <w:rsid w:val="000F6B2B"/>
    <w:rsid w:val="001A28A1"/>
    <w:rsid w:val="001B07B4"/>
    <w:rsid w:val="001C3552"/>
    <w:rsid w:val="00210D99"/>
    <w:rsid w:val="002323AF"/>
    <w:rsid w:val="0024451A"/>
    <w:rsid w:val="00296811"/>
    <w:rsid w:val="002A12E1"/>
    <w:rsid w:val="002B45C3"/>
    <w:rsid w:val="00405BAC"/>
    <w:rsid w:val="004611EF"/>
    <w:rsid w:val="004D6717"/>
    <w:rsid w:val="00521014"/>
    <w:rsid w:val="00532AC1"/>
    <w:rsid w:val="00556D07"/>
    <w:rsid w:val="00564C50"/>
    <w:rsid w:val="00566739"/>
    <w:rsid w:val="005A1215"/>
    <w:rsid w:val="005A28C8"/>
    <w:rsid w:val="00693123"/>
    <w:rsid w:val="006F1A09"/>
    <w:rsid w:val="0073543C"/>
    <w:rsid w:val="00753384"/>
    <w:rsid w:val="007E2CC4"/>
    <w:rsid w:val="008821A0"/>
    <w:rsid w:val="00896F24"/>
    <w:rsid w:val="008F5BB7"/>
    <w:rsid w:val="00904639"/>
    <w:rsid w:val="00937CA1"/>
    <w:rsid w:val="00950DBB"/>
    <w:rsid w:val="00953D39"/>
    <w:rsid w:val="0099320D"/>
    <w:rsid w:val="009E70EE"/>
    <w:rsid w:val="00A129F9"/>
    <w:rsid w:val="00A472E3"/>
    <w:rsid w:val="00A90BA4"/>
    <w:rsid w:val="00B302A7"/>
    <w:rsid w:val="00B61783"/>
    <w:rsid w:val="00B8141A"/>
    <w:rsid w:val="00B954C7"/>
    <w:rsid w:val="00BA6F4C"/>
    <w:rsid w:val="00BB0298"/>
    <w:rsid w:val="00BC5D9D"/>
    <w:rsid w:val="00C17345"/>
    <w:rsid w:val="00CA5D36"/>
    <w:rsid w:val="00CE3AFA"/>
    <w:rsid w:val="00D109CF"/>
    <w:rsid w:val="00D60066"/>
    <w:rsid w:val="00D670A9"/>
    <w:rsid w:val="00D81586"/>
    <w:rsid w:val="00E610DE"/>
    <w:rsid w:val="00EF3C1F"/>
    <w:rsid w:val="00F846F0"/>
    <w:rsid w:val="00FE411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287D"/>
  <w15:docId w15:val="{2CD71A0E-A245-428B-9FBB-A9F55F4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0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24"/>
  </w:style>
  <w:style w:type="paragraph" w:styleId="Footer">
    <w:name w:val="footer"/>
    <w:basedOn w:val="Normal"/>
    <w:link w:val="Foot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HR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e.edu/hr/benefits/2021-benelect-open-enrollment-set-begin-november-9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8B1E-6D2E-4208-97C4-0FC9CDBD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Camino</dc:creator>
  <cp:lastModifiedBy>Marie Grzybowski</cp:lastModifiedBy>
  <cp:revision>5</cp:revision>
  <cp:lastPrinted>2015-10-09T15:54:00Z</cp:lastPrinted>
  <dcterms:created xsi:type="dcterms:W3CDTF">2020-10-09T19:53:00Z</dcterms:created>
  <dcterms:modified xsi:type="dcterms:W3CDTF">2021-10-20T20:32:00Z</dcterms:modified>
</cp:coreProperties>
</file>